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5C" w:rsidRPr="001F34D7" w:rsidRDefault="005A5E5C" w:rsidP="005A5E5C">
      <w:pPr>
        <w:shd w:val="clear" w:color="auto" w:fill="FFFFFF" w:themeFill="background1"/>
        <w:spacing w:after="0" w:line="240" w:lineRule="auto"/>
        <w:ind w:firstLine="709"/>
        <w:contextualSpacing/>
        <w:jc w:val="center"/>
        <w:rPr>
          <w:rFonts w:ascii="Times New Roman" w:eastAsia="Times New Roman" w:hAnsi="Times New Roman" w:cs="Times New Roman"/>
          <w:color w:val="111111"/>
          <w:sz w:val="32"/>
          <w:szCs w:val="32"/>
          <w:shd w:val="clear" w:color="auto" w:fill="FFFFFF" w:themeFill="background1"/>
          <w:lang w:eastAsia="ru-RU"/>
        </w:rPr>
      </w:pPr>
      <w:r w:rsidRPr="005A5E5C">
        <w:rPr>
          <w:rFonts w:ascii="Times New Roman" w:eastAsia="Times New Roman" w:hAnsi="Times New Roman" w:cs="Times New Roman"/>
          <w:color w:val="111111"/>
          <w:sz w:val="32"/>
          <w:szCs w:val="32"/>
          <w:shd w:val="clear" w:color="auto" w:fill="FFFFFF" w:themeFill="background1"/>
          <w:lang w:eastAsia="ru-RU"/>
        </w:rPr>
        <w:t>Почему ребенок говорит неправильно</w:t>
      </w:r>
    </w:p>
    <w:p w:rsidR="005A5E5C" w:rsidRPr="001F34D7" w:rsidRDefault="005A5E5C" w:rsidP="005A5E5C">
      <w:pPr>
        <w:shd w:val="clear" w:color="auto" w:fill="FFFFFF" w:themeFill="background1"/>
        <w:spacing w:after="0" w:line="240" w:lineRule="auto"/>
        <w:ind w:firstLine="709"/>
        <w:contextualSpacing/>
        <w:jc w:val="center"/>
        <w:rPr>
          <w:rFonts w:ascii="Times New Roman" w:eastAsia="Times New Roman" w:hAnsi="Times New Roman" w:cs="Times New Roman"/>
          <w:color w:val="111111"/>
          <w:sz w:val="32"/>
          <w:szCs w:val="32"/>
          <w:shd w:val="clear" w:color="auto" w:fill="FFFFFF" w:themeFill="background1"/>
          <w:lang w:eastAsia="ru-RU"/>
        </w:rPr>
      </w:pPr>
      <w:r w:rsidRPr="005A5E5C">
        <w:rPr>
          <w:rFonts w:ascii="Times New Roman" w:eastAsia="Times New Roman" w:hAnsi="Times New Roman" w:cs="Times New Roman"/>
          <w:color w:val="111111"/>
          <w:sz w:val="32"/>
          <w:szCs w:val="32"/>
          <w:shd w:val="clear" w:color="auto" w:fill="FFFFFF" w:themeFill="background1"/>
          <w:lang w:eastAsia="ru-RU"/>
        </w:rPr>
        <w:t xml:space="preserve"> (причины нарушений речи)</w:t>
      </w:r>
    </w:p>
    <w:p w:rsidR="005A5E5C" w:rsidRPr="001F34D7" w:rsidRDefault="005A5E5C" w:rsidP="005A5E5C">
      <w:pPr>
        <w:shd w:val="clear" w:color="auto" w:fill="FFFFFF" w:themeFill="background1"/>
        <w:spacing w:after="0" w:line="240" w:lineRule="auto"/>
        <w:ind w:firstLine="709"/>
        <w:contextualSpacing/>
        <w:jc w:val="center"/>
        <w:rPr>
          <w:rFonts w:ascii="Times New Roman" w:eastAsia="Times New Roman" w:hAnsi="Times New Roman" w:cs="Times New Roman"/>
          <w:color w:val="111111"/>
          <w:sz w:val="28"/>
          <w:szCs w:val="28"/>
          <w:shd w:val="clear" w:color="auto" w:fill="FFFFFF" w:themeFill="background1"/>
          <w:lang w:eastAsia="ru-RU"/>
        </w:rPr>
      </w:pPr>
    </w:p>
    <w:p w:rsidR="005A5E5C" w:rsidRPr="005A5E5C" w:rsidRDefault="005A5E5C" w:rsidP="005A5E5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5A5E5C">
        <w:rPr>
          <w:rFonts w:ascii="Times New Roman" w:eastAsia="Times New Roman" w:hAnsi="Times New Roman" w:cs="Times New Roman"/>
          <w:color w:val="111111"/>
          <w:sz w:val="28"/>
          <w:szCs w:val="28"/>
          <w:shd w:val="clear" w:color="auto" w:fill="FFFFFF" w:themeFill="background1"/>
          <w:lang w:eastAsia="ru-RU"/>
        </w:rPr>
        <w:t>Человеческая речь состоит из слов, а слова из различных согласных и гласных звуков. Звуки воспроизводятся при помощи голосовых связок и особенного положения языка. При этом для произношения различных звуков язык занимает определенное место. Даже при небольшом отклонении языка в сторону звук получается неправильным. Причины такого дефекта могут быть самыми разными, поэтому нельзя с точностью утверждать, что двум разным детям логопед порекомендует абсолютно одинаковые упражнения для коррекции речевого дефекта. При формировании речи у ребенка его язык учится находить правильное положение, соответствующее определенному звуку. Язык может быть слишком подвижным или наоборот вялым, при этому движения</w:t>
      </w:r>
      <w:r w:rsidRPr="005A5E5C">
        <w:rPr>
          <w:rFonts w:ascii="Times New Roman" w:eastAsia="Times New Roman" w:hAnsi="Times New Roman" w:cs="Times New Roman"/>
          <w:color w:val="111111"/>
          <w:sz w:val="28"/>
          <w:szCs w:val="28"/>
          <w:shd w:val="clear" w:color="auto" w:fill="E5E5E5"/>
          <w:lang w:eastAsia="ru-RU"/>
        </w:rPr>
        <w:t xml:space="preserve"> </w:t>
      </w:r>
      <w:r w:rsidRPr="005A5E5C">
        <w:rPr>
          <w:rFonts w:ascii="Times New Roman" w:eastAsia="Times New Roman" w:hAnsi="Times New Roman" w:cs="Times New Roman"/>
          <w:color w:val="111111"/>
          <w:sz w:val="28"/>
          <w:szCs w:val="28"/>
          <w:shd w:val="clear" w:color="auto" w:fill="FFFFFF" w:themeFill="background1"/>
          <w:lang w:eastAsia="ru-RU"/>
        </w:rPr>
        <w:t xml:space="preserve">языка могут оставаться несовершенными, поэтому в детской речи происходит замена большого количества звуков </w:t>
      </w:r>
      <w:proofErr w:type="gramStart"/>
      <w:r w:rsidRPr="005A5E5C">
        <w:rPr>
          <w:rFonts w:ascii="Times New Roman" w:eastAsia="Times New Roman" w:hAnsi="Times New Roman" w:cs="Times New Roman"/>
          <w:color w:val="111111"/>
          <w:sz w:val="28"/>
          <w:szCs w:val="28"/>
          <w:shd w:val="clear" w:color="auto" w:fill="FFFFFF" w:themeFill="background1"/>
          <w:lang w:eastAsia="ru-RU"/>
        </w:rPr>
        <w:t>на</w:t>
      </w:r>
      <w:proofErr w:type="gramEnd"/>
      <w:r w:rsidRPr="005A5E5C">
        <w:rPr>
          <w:rFonts w:ascii="Times New Roman" w:eastAsia="Times New Roman" w:hAnsi="Times New Roman" w:cs="Times New Roman"/>
          <w:color w:val="111111"/>
          <w:sz w:val="28"/>
          <w:szCs w:val="28"/>
          <w:shd w:val="clear" w:color="auto" w:fill="FFFFFF" w:themeFill="background1"/>
          <w:lang w:eastAsia="ru-RU"/>
        </w:rPr>
        <w:t xml:space="preserve"> более удобные для произношения. </w:t>
      </w:r>
      <w:proofErr w:type="gramStart"/>
      <w:r w:rsidRPr="005A5E5C">
        <w:rPr>
          <w:rFonts w:ascii="Times New Roman" w:eastAsia="Times New Roman" w:hAnsi="Times New Roman" w:cs="Times New Roman"/>
          <w:color w:val="111111"/>
          <w:sz w:val="28"/>
          <w:szCs w:val="28"/>
          <w:shd w:val="clear" w:color="auto" w:fill="FFFFFF" w:themeFill="background1"/>
          <w:lang w:eastAsia="ru-RU"/>
        </w:rPr>
        <w:t>Так, звук «</w:t>
      </w:r>
      <w:proofErr w:type="spellStart"/>
      <w:r w:rsidRPr="005A5E5C">
        <w:rPr>
          <w:rFonts w:ascii="Times New Roman" w:eastAsia="Times New Roman" w:hAnsi="Times New Roman" w:cs="Times New Roman"/>
          <w:color w:val="111111"/>
          <w:sz w:val="28"/>
          <w:szCs w:val="28"/>
          <w:shd w:val="clear" w:color="auto" w:fill="FFFFFF" w:themeFill="background1"/>
          <w:lang w:eastAsia="ru-RU"/>
        </w:rPr>
        <w:t>ш</w:t>
      </w:r>
      <w:proofErr w:type="spellEnd"/>
      <w:r w:rsidRPr="005A5E5C">
        <w:rPr>
          <w:rFonts w:ascii="Times New Roman" w:eastAsia="Times New Roman" w:hAnsi="Times New Roman" w:cs="Times New Roman"/>
          <w:color w:val="111111"/>
          <w:sz w:val="28"/>
          <w:szCs w:val="28"/>
          <w:shd w:val="clear" w:color="auto" w:fill="FFFFFF" w:themeFill="background1"/>
          <w:lang w:eastAsia="ru-RU"/>
        </w:rPr>
        <w:t>» часто заменяется на «с», «л» на «в», «</w:t>
      </w:r>
      <w:proofErr w:type="spellStart"/>
      <w:r w:rsidRPr="005A5E5C">
        <w:rPr>
          <w:rFonts w:ascii="Times New Roman" w:eastAsia="Times New Roman" w:hAnsi="Times New Roman" w:cs="Times New Roman"/>
          <w:color w:val="111111"/>
          <w:sz w:val="28"/>
          <w:szCs w:val="28"/>
          <w:shd w:val="clear" w:color="auto" w:fill="FFFFFF" w:themeFill="background1"/>
          <w:lang w:eastAsia="ru-RU"/>
        </w:rPr>
        <w:t>з</w:t>
      </w:r>
      <w:proofErr w:type="spellEnd"/>
      <w:r w:rsidRPr="005A5E5C">
        <w:rPr>
          <w:rFonts w:ascii="Times New Roman" w:eastAsia="Times New Roman" w:hAnsi="Times New Roman" w:cs="Times New Roman"/>
          <w:color w:val="111111"/>
          <w:sz w:val="28"/>
          <w:szCs w:val="28"/>
          <w:shd w:val="clear" w:color="auto" w:fill="FFFFFF" w:themeFill="background1"/>
          <w:lang w:eastAsia="ru-RU"/>
        </w:rPr>
        <w:t>» на «ж» и так далее.</w:t>
      </w:r>
      <w:proofErr w:type="gramEnd"/>
      <w:r w:rsidRPr="005A5E5C">
        <w:rPr>
          <w:rFonts w:ascii="Times New Roman" w:eastAsia="Times New Roman" w:hAnsi="Times New Roman" w:cs="Times New Roman"/>
          <w:color w:val="111111"/>
          <w:sz w:val="28"/>
          <w:szCs w:val="28"/>
          <w:shd w:val="clear" w:color="auto" w:fill="FFFFFF" w:themeFill="background1"/>
          <w:lang w:eastAsia="ru-RU"/>
        </w:rPr>
        <w:t xml:space="preserve"> Наиболее трудным для произношения у большинства детей является звук</w:t>
      </w:r>
      <w:r w:rsidRPr="005A5E5C">
        <w:rPr>
          <w:rFonts w:ascii="Times New Roman" w:eastAsia="Times New Roman" w:hAnsi="Times New Roman" w:cs="Times New Roman"/>
          <w:color w:val="111111"/>
          <w:sz w:val="28"/>
          <w:szCs w:val="28"/>
          <w:shd w:val="clear" w:color="auto" w:fill="E5E5E5"/>
          <w:lang w:eastAsia="ru-RU"/>
        </w:rPr>
        <w:t xml:space="preserve"> </w:t>
      </w:r>
      <w:r w:rsidRPr="005A5E5C">
        <w:rPr>
          <w:rFonts w:ascii="Times New Roman" w:eastAsia="Times New Roman" w:hAnsi="Times New Roman" w:cs="Times New Roman"/>
          <w:color w:val="111111"/>
          <w:sz w:val="28"/>
          <w:szCs w:val="28"/>
          <w:shd w:val="clear" w:color="auto" w:fill="FFFFFF" w:themeFill="background1"/>
          <w:lang w:eastAsia="ru-RU"/>
        </w:rPr>
        <w:t>«</w:t>
      </w:r>
      <w:proofErr w:type="spellStart"/>
      <w:r w:rsidRPr="005A5E5C">
        <w:rPr>
          <w:rFonts w:ascii="Times New Roman" w:eastAsia="Times New Roman" w:hAnsi="Times New Roman" w:cs="Times New Roman"/>
          <w:color w:val="111111"/>
          <w:sz w:val="28"/>
          <w:szCs w:val="28"/>
          <w:shd w:val="clear" w:color="auto" w:fill="FFFFFF" w:themeFill="background1"/>
          <w:lang w:eastAsia="ru-RU"/>
        </w:rPr>
        <w:t>р</w:t>
      </w:r>
      <w:proofErr w:type="spellEnd"/>
      <w:r w:rsidRPr="005A5E5C">
        <w:rPr>
          <w:rFonts w:ascii="Times New Roman" w:eastAsia="Times New Roman" w:hAnsi="Times New Roman" w:cs="Times New Roman"/>
          <w:color w:val="111111"/>
          <w:sz w:val="28"/>
          <w:szCs w:val="28"/>
          <w:shd w:val="clear" w:color="auto" w:fill="FFFFFF" w:themeFill="background1"/>
          <w:lang w:eastAsia="ru-RU"/>
        </w:rPr>
        <w:t>».</w:t>
      </w:r>
    </w:p>
    <w:p w:rsidR="005A5E5C" w:rsidRPr="005A5E5C" w:rsidRDefault="005A5E5C" w:rsidP="005A5E5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5A5E5C">
        <w:rPr>
          <w:rFonts w:ascii="Times New Roman" w:eastAsia="Times New Roman" w:hAnsi="Times New Roman" w:cs="Times New Roman"/>
          <w:color w:val="111111"/>
          <w:sz w:val="28"/>
          <w:szCs w:val="28"/>
          <w:shd w:val="clear" w:color="auto" w:fill="FFFFFF" w:themeFill="background1"/>
          <w:lang w:eastAsia="ru-RU"/>
        </w:rPr>
        <w:t>Нередки случаи, когда язык остается слишком вялым или наоборот подвижным, но уже выработан автоматизм движений, неправильность положения языка закрепляется. В этой</w:t>
      </w:r>
      <w:r w:rsidRPr="005A5E5C">
        <w:rPr>
          <w:rFonts w:ascii="Times New Roman" w:eastAsia="Times New Roman" w:hAnsi="Times New Roman" w:cs="Times New Roman"/>
          <w:color w:val="111111"/>
          <w:sz w:val="28"/>
          <w:szCs w:val="28"/>
          <w:shd w:val="clear" w:color="auto" w:fill="E5E5E5"/>
          <w:lang w:eastAsia="ru-RU"/>
        </w:rPr>
        <w:t xml:space="preserve"> </w:t>
      </w:r>
      <w:r w:rsidRPr="005A5E5C">
        <w:rPr>
          <w:rFonts w:ascii="Times New Roman" w:eastAsia="Times New Roman" w:hAnsi="Times New Roman" w:cs="Times New Roman"/>
          <w:color w:val="111111"/>
          <w:sz w:val="28"/>
          <w:szCs w:val="28"/>
          <w:shd w:val="clear" w:color="auto" w:fill="FFFFFF" w:themeFill="background1"/>
          <w:lang w:eastAsia="ru-RU"/>
        </w:rPr>
        <w:t>связи уже вне зависимости от возраста дети продолжают допускать ошибки в звукопроизношениях</w:t>
      </w:r>
      <w:r w:rsidRPr="005A5E5C">
        <w:rPr>
          <w:rFonts w:ascii="Times New Roman" w:eastAsia="Times New Roman" w:hAnsi="Times New Roman" w:cs="Times New Roman"/>
          <w:color w:val="111111"/>
          <w:sz w:val="28"/>
          <w:szCs w:val="28"/>
          <w:shd w:val="clear" w:color="auto" w:fill="E5E5E5"/>
          <w:lang w:eastAsia="ru-RU"/>
        </w:rPr>
        <w:t>.</w:t>
      </w:r>
    </w:p>
    <w:p w:rsidR="005A5E5C" w:rsidRPr="001F34D7" w:rsidRDefault="005A5E5C" w:rsidP="005A5E5C">
      <w:pPr>
        <w:shd w:val="clear" w:color="auto" w:fill="FFFFFF" w:themeFill="background1"/>
        <w:spacing w:after="0" w:line="240" w:lineRule="auto"/>
        <w:ind w:firstLine="709"/>
        <w:contextualSpacing/>
        <w:jc w:val="both"/>
        <w:rPr>
          <w:rFonts w:ascii="Times New Roman" w:eastAsia="Times New Roman" w:hAnsi="Times New Roman" w:cs="Times New Roman"/>
          <w:color w:val="111111"/>
          <w:sz w:val="28"/>
          <w:szCs w:val="28"/>
          <w:shd w:val="clear" w:color="auto" w:fill="FFFFFF" w:themeFill="background1"/>
          <w:lang w:eastAsia="ru-RU"/>
        </w:rPr>
      </w:pPr>
      <w:r w:rsidRPr="005A5E5C">
        <w:rPr>
          <w:rFonts w:ascii="Times New Roman" w:eastAsia="Times New Roman" w:hAnsi="Times New Roman" w:cs="Times New Roman"/>
          <w:color w:val="111111"/>
          <w:sz w:val="28"/>
          <w:szCs w:val="28"/>
          <w:shd w:val="clear" w:color="auto" w:fill="FFFFFF" w:themeFill="background1"/>
          <w:lang w:eastAsia="ru-RU"/>
        </w:rPr>
        <w:t xml:space="preserve">Причины недостаточной подвижности языка могут быть связаны со следующими негативными факторами: </w:t>
      </w:r>
    </w:p>
    <w:p w:rsidR="005A5E5C" w:rsidRPr="001F34D7" w:rsidRDefault="005A5E5C" w:rsidP="005A5E5C">
      <w:pPr>
        <w:pStyle w:val="a5"/>
        <w:numPr>
          <w:ilvl w:val="0"/>
          <w:numId w:val="1"/>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F34D7">
        <w:rPr>
          <w:rFonts w:ascii="Times New Roman" w:eastAsia="Times New Roman" w:hAnsi="Times New Roman" w:cs="Times New Roman"/>
          <w:color w:val="111111"/>
          <w:sz w:val="28"/>
          <w:szCs w:val="28"/>
          <w:shd w:val="clear" w:color="auto" w:fill="FFFFFF" w:themeFill="background1"/>
          <w:lang w:eastAsia="ru-RU"/>
        </w:rPr>
        <w:t xml:space="preserve">врожденные аномалии языка и неба; </w:t>
      </w:r>
    </w:p>
    <w:p w:rsidR="005A5E5C" w:rsidRPr="001F34D7" w:rsidRDefault="005A5E5C" w:rsidP="005A5E5C">
      <w:pPr>
        <w:pStyle w:val="a5"/>
        <w:numPr>
          <w:ilvl w:val="0"/>
          <w:numId w:val="1"/>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F34D7">
        <w:rPr>
          <w:rFonts w:ascii="Times New Roman" w:eastAsia="Times New Roman" w:hAnsi="Times New Roman" w:cs="Times New Roman"/>
          <w:color w:val="111111"/>
          <w:sz w:val="28"/>
          <w:szCs w:val="28"/>
          <w:shd w:val="clear" w:color="auto" w:fill="FFFFFF" w:themeFill="background1"/>
          <w:lang w:eastAsia="ru-RU"/>
        </w:rPr>
        <w:t xml:space="preserve">приобретенные в результате травм расщелины между зубами и дефекты губ; </w:t>
      </w:r>
    </w:p>
    <w:p w:rsidR="005A5E5C" w:rsidRPr="001F34D7" w:rsidRDefault="005A5E5C" w:rsidP="005A5E5C">
      <w:pPr>
        <w:pStyle w:val="a5"/>
        <w:numPr>
          <w:ilvl w:val="0"/>
          <w:numId w:val="1"/>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F34D7">
        <w:rPr>
          <w:rFonts w:ascii="Times New Roman" w:eastAsia="Times New Roman" w:hAnsi="Times New Roman" w:cs="Times New Roman"/>
          <w:color w:val="111111"/>
          <w:sz w:val="28"/>
          <w:szCs w:val="28"/>
          <w:shd w:val="clear" w:color="auto" w:fill="FFFFFF" w:themeFill="background1"/>
          <w:lang w:eastAsia="ru-RU"/>
        </w:rPr>
        <w:t>нарушение прикуса;</w:t>
      </w:r>
    </w:p>
    <w:p w:rsidR="005A5E5C" w:rsidRPr="001F34D7" w:rsidRDefault="005A5E5C" w:rsidP="005A5E5C">
      <w:pPr>
        <w:pStyle w:val="a5"/>
        <w:numPr>
          <w:ilvl w:val="0"/>
          <w:numId w:val="1"/>
        </w:num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F34D7">
        <w:rPr>
          <w:rFonts w:ascii="Times New Roman" w:eastAsia="Times New Roman" w:hAnsi="Times New Roman" w:cs="Times New Roman"/>
          <w:color w:val="111111"/>
          <w:sz w:val="28"/>
          <w:szCs w:val="28"/>
          <w:shd w:val="clear" w:color="auto" w:fill="FFFFFF" w:themeFill="background1"/>
          <w:lang w:eastAsia="ru-RU"/>
        </w:rPr>
        <w:t xml:space="preserve"> подъязычная уздечка слишком коротка.</w:t>
      </w:r>
    </w:p>
    <w:p w:rsidR="005A5E5C" w:rsidRPr="001F34D7" w:rsidRDefault="005A5E5C" w:rsidP="005A5E5C">
      <w:pPr>
        <w:spacing w:after="0" w:line="240" w:lineRule="auto"/>
        <w:ind w:firstLine="709"/>
        <w:contextualSpacing/>
        <w:jc w:val="both"/>
        <w:rPr>
          <w:rFonts w:ascii="Times New Roman" w:eastAsia="Times New Roman" w:hAnsi="Times New Roman" w:cs="Times New Roman"/>
          <w:color w:val="111111"/>
          <w:sz w:val="28"/>
          <w:szCs w:val="28"/>
          <w:shd w:val="clear" w:color="auto" w:fill="FFFFFF" w:themeFill="background1"/>
          <w:lang w:eastAsia="ru-RU"/>
        </w:rPr>
      </w:pPr>
      <w:r w:rsidRPr="005A5E5C">
        <w:rPr>
          <w:rFonts w:ascii="Times New Roman" w:eastAsia="Times New Roman" w:hAnsi="Times New Roman" w:cs="Times New Roman"/>
          <w:color w:val="111111"/>
          <w:sz w:val="28"/>
          <w:szCs w:val="28"/>
          <w:shd w:val="clear" w:color="auto" w:fill="FFFFFF" w:themeFill="background1"/>
          <w:lang w:eastAsia="ru-RU"/>
        </w:rPr>
        <w:t>Также, на развитие речи ребенка оказывают влияние негативные факторы, такие как осложненный ход беременности, родовые травмы, болезни крохи в раннем возрасте, инфекции, стрессы. Иногда нарушение развития центров головного мозга, отвечающих за речь, сказывается на замедленном формировании звуков у ребенка. Он может начать говорить в более позднем возрасте, и речь его, как правило, формируется неправильно, она невнятная и нечеткая. Отставание в речевом развитии влияет на успеваемость детей в школе, на их способности к чтению и письму, поскольку имеется связь между произношением звуков и их графическим изображением. В дальнейшем может страдать общение со сверстниками, у малыша появятся психологические комплексы.</w:t>
      </w:r>
    </w:p>
    <w:p w:rsidR="001F34D7" w:rsidRPr="001F34D7" w:rsidRDefault="001F34D7" w:rsidP="005A5E5C">
      <w:pPr>
        <w:spacing w:after="0" w:line="240" w:lineRule="auto"/>
        <w:ind w:firstLine="709"/>
        <w:contextualSpacing/>
        <w:jc w:val="both"/>
        <w:rPr>
          <w:rFonts w:ascii="Times New Roman" w:eastAsia="Times New Roman" w:hAnsi="Times New Roman" w:cs="Times New Roman"/>
          <w:color w:val="111111"/>
          <w:sz w:val="28"/>
          <w:szCs w:val="28"/>
          <w:shd w:val="clear" w:color="auto" w:fill="E5E5E5"/>
          <w:lang w:eastAsia="ru-RU"/>
        </w:rPr>
      </w:pPr>
    </w:p>
    <w:p w:rsidR="001F34D7" w:rsidRDefault="001F34D7" w:rsidP="001F34D7">
      <w:pPr>
        <w:shd w:val="clear" w:color="auto" w:fill="FFFFFF" w:themeFill="background1"/>
        <w:spacing w:after="0" w:line="240" w:lineRule="auto"/>
        <w:ind w:firstLine="709"/>
        <w:contextualSpacing/>
        <w:jc w:val="center"/>
        <w:rPr>
          <w:rFonts w:ascii="Times New Roman" w:eastAsia="Times New Roman" w:hAnsi="Times New Roman" w:cs="Times New Roman"/>
          <w:color w:val="111111"/>
          <w:sz w:val="32"/>
          <w:szCs w:val="32"/>
          <w:shd w:val="clear" w:color="auto" w:fill="FFFFFF" w:themeFill="background1"/>
          <w:lang w:eastAsia="ru-RU"/>
        </w:rPr>
      </w:pPr>
    </w:p>
    <w:p w:rsidR="001F34D7" w:rsidRDefault="001F34D7" w:rsidP="001F34D7">
      <w:pPr>
        <w:shd w:val="clear" w:color="auto" w:fill="FFFFFF" w:themeFill="background1"/>
        <w:spacing w:after="0" w:line="240" w:lineRule="auto"/>
        <w:ind w:firstLine="709"/>
        <w:contextualSpacing/>
        <w:jc w:val="center"/>
        <w:rPr>
          <w:rFonts w:ascii="Times New Roman" w:eastAsia="Times New Roman" w:hAnsi="Times New Roman" w:cs="Times New Roman"/>
          <w:color w:val="111111"/>
          <w:sz w:val="32"/>
          <w:szCs w:val="32"/>
          <w:shd w:val="clear" w:color="auto" w:fill="FFFFFF" w:themeFill="background1"/>
          <w:lang w:eastAsia="ru-RU"/>
        </w:rPr>
      </w:pPr>
    </w:p>
    <w:p w:rsidR="001F34D7" w:rsidRPr="001F34D7" w:rsidRDefault="005A5E5C" w:rsidP="001F34D7">
      <w:pPr>
        <w:shd w:val="clear" w:color="auto" w:fill="FFFFFF" w:themeFill="background1"/>
        <w:spacing w:after="0" w:line="240" w:lineRule="auto"/>
        <w:ind w:firstLine="709"/>
        <w:contextualSpacing/>
        <w:jc w:val="center"/>
        <w:rPr>
          <w:rFonts w:ascii="Times New Roman" w:eastAsia="Times New Roman" w:hAnsi="Times New Roman" w:cs="Times New Roman"/>
          <w:color w:val="111111"/>
          <w:sz w:val="32"/>
          <w:szCs w:val="32"/>
          <w:shd w:val="clear" w:color="auto" w:fill="FFFFFF" w:themeFill="background1"/>
          <w:lang w:eastAsia="ru-RU"/>
        </w:rPr>
      </w:pPr>
      <w:r w:rsidRPr="005A5E5C">
        <w:rPr>
          <w:rFonts w:ascii="Times New Roman" w:eastAsia="Times New Roman" w:hAnsi="Times New Roman" w:cs="Times New Roman"/>
          <w:color w:val="111111"/>
          <w:sz w:val="32"/>
          <w:szCs w:val="32"/>
          <w:shd w:val="clear" w:color="auto" w:fill="FFFFFF" w:themeFill="background1"/>
          <w:lang w:eastAsia="ru-RU"/>
        </w:rPr>
        <w:lastRenderedPageBreak/>
        <w:t>Как воспитать у ребенка навыки правильного звукопроизношения</w:t>
      </w:r>
    </w:p>
    <w:p w:rsidR="001F34D7" w:rsidRPr="001F34D7" w:rsidRDefault="001F34D7" w:rsidP="005A5E5C">
      <w:pPr>
        <w:shd w:val="clear" w:color="auto" w:fill="FFFFFF" w:themeFill="background1"/>
        <w:spacing w:after="0" w:line="240" w:lineRule="auto"/>
        <w:ind w:firstLine="709"/>
        <w:contextualSpacing/>
        <w:jc w:val="both"/>
        <w:rPr>
          <w:rFonts w:ascii="Times New Roman" w:eastAsia="Times New Roman" w:hAnsi="Times New Roman" w:cs="Times New Roman"/>
          <w:color w:val="111111"/>
          <w:sz w:val="28"/>
          <w:szCs w:val="28"/>
          <w:shd w:val="clear" w:color="auto" w:fill="FFFFFF" w:themeFill="background1"/>
          <w:lang w:eastAsia="ru-RU"/>
        </w:rPr>
      </w:pPr>
    </w:p>
    <w:p w:rsidR="005A5E5C" w:rsidRPr="005A5E5C" w:rsidRDefault="005A5E5C" w:rsidP="005A5E5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5A5E5C">
        <w:rPr>
          <w:rFonts w:ascii="Times New Roman" w:eastAsia="Times New Roman" w:hAnsi="Times New Roman" w:cs="Times New Roman"/>
          <w:color w:val="111111"/>
          <w:sz w:val="28"/>
          <w:szCs w:val="28"/>
          <w:shd w:val="clear" w:color="auto" w:fill="FFFFFF" w:themeFill="background1"/>
          <w:lang w:eastAsia="ru-RU"/>
        </w:rPr>
        <w:t>Воспитание правильного звукопроизношения – важная задача для родителей и педагогов. Необходимо, чтобы и в семье, и в дошкольном учреждении все участники обучения крохи произносили звуки правильно. Родителям нужно вовремя обратить внимание на нарушения речи у ребенка, ни в коем случае не подражать языку ребенка, не лепетать вместе с ним, не «сюсюкать» и не стимулировать неправильную речь. Например, некоторые родители, услышав от крохи неправильное слово и посчитав</w:t>
      </w:r>
      <w:r w:rsidRPr="005A5E5C">
        <w:rPr>
          <w:rFonts w:ascii="Times New Roman" w:eastAsia="Times New Roman" w:hAnsi="Times New Roman" w:cs="Times New Roman"/>
          <w:color w:val="111111"/>
          <w:sz w:val="28"/>
          <w:szCs w:val="28"/>
          <w:shd w:val="clear" w:color="auto" w:fill="E5E5E5"/>
          <w:lang w:eastAsia="ru-RU"/>
        </w:rPr>
        <w:t xml:space="preserve"> </w:t>
      </w:r>
      <w:r w:rsidRPr="005A5E5C">
        <w:rPr>
          <w:rFonts w:ascii="Times New Roman" w:eastAsia="Times New Roman" w:hAnsi="Times New Roman" w:cs="Times New Roman"/>
          <w:color w:val="111111"/>
          <w:sz w:val="28"/>
          <w:szCs w:val="28"/>
          <w:shd w:val="clear" w:color="auto" w:fill="FFFFFF" w:themeFill="background1"/>
          <w:lang w:eastAsia="ru-RU"/>
        </w:rPr>
        <w:t xml:space="preserve">его </w:t>
      </w:r>
      <w:proofErr w:type="gramStart"/>
      <w:r w:rsidRPr="005A5E5C">
        <w:rPr>
          <w:rFonts w:ascii="Times New Roman" w:eastAsia="Times New Roman" w:hAnsi="Times New Roman" w:cs="Times New Roman"/>
          <w:color w:val="111111"/>
          <w:sz w:val="28"/>
          <w:szCs w:val="28"/>
          <w:shd w:val="clear" w:color="auto" w:fill="FFFFFF" w:themeFill="background1"/>
          <w:lang w:eastAsia="ru-RU"/>
        </w:rPr>
        <w:t>смешным</w:t>
      </w:r>
      <w:proofErr w:type="gramEnd"/>
      <w:r w:rsidRPr="005A5E5C">
        <w:rPr>
          <w:rFonts w:ascii="Times New Roman" w:eastAsia="Times New Roman" w:hAnsi="Times New Roman" w:cs="Times New Roman"/>
          <w:color w:val="111111"/>
          <w:sz w:val="28"/>
          <w:szCs w:val="28"/>
          <w:shd w:val="clear" w:color="auto" w:fill="FFFFFF" w:themeFill="background1"/>
          <w:lang w:eastAsia="ru-RU"/>
        </w:rPr>
        <w:t>, начинают произносить его именно в этой манере, нежели исправить его произношение у малыша. Так</w:t>
      </w:r>
      <w:r w:rsidRPr="005A5E5C">
        <w:rPr>
          <w:rFonts w:ascii="Times New Roman" w:eastAsia="Times New Roman" w:hAnsi="Times New Roman" w:cs="Times New Roman"/>
          <w:color w:val="111111"/>
          <w:sz w:val="28"/>
          <w:szCs w:val="28"/>
          <w:shd w:val="clear" w:color="auto" w:fill="E5E5E5"/>
          <w:lang w:eastAsia="ru-RU"/>
        </w:rPr>
        <w:t xml:space="preserve"> </w:t>
      </w:r>
      <w:r w:rsidRPr="005A5E5C">
        <w:rPr>
          <w:rFonts w:ascii="Times New Roman" w:eastAsia="Times New Roman" w:hAnsi="Times New Roman" w:cs="Times New Roman"/>
          <w:color w:val="111111"/>
          <w:sz w:val="28"/>
          <w:szCs w:val="28"/>
          <w:shd w:val="clear" w:color="auto" w:fill="FFFFFF" w:themeFill="background1"/>
          <w:lang w:eastAsia="ru-RU"/>
        </w:rPr>
        <w:t xml:space="preserve">формируется неправильное звукопроизношение и нарушение речи у детей. Слова должны произносится одинаково правильно в общении </w:t>
      </w:r>
      <w:proofErr w:type="gramStart"/>
      <w:r w:rsidRPr="005A5E5C">
        <w:rPr>
          <w:rFonts w:ascii="Times New Roman" w:eastAsia="Times New Roman" w:hAnsi="Times New Roman" w:cs="Times New Roman"/>
          <w:color w:val="111111"/>
          <w:sz w:val="28"/>
          <w:szCs w:val="28"/>
          <w:shd w:val="clear" w:color="auto" w:fill="FFFFFF" w:themeFill="background1"/>
          <w:lang w:eastAsia="ru-RU"/>
        </w:rPr>
        <w:t>со</w:t>
      </w:r>
      <w:proofErr w:type="gramEnd"/>
      <w:r w:rsidRPr="005A5E5C">
        <w:rPr>
          <w:rFonts w:ascii="Times New Roman" w:eastAsia="Times New Roman" w:hAnsi="Times New Roman" w:cs="Times New Roman"/>
          <w:color w:val="111111"/>
          <w:sz w:val="28"/>
          <w:szCs w:val="28"/>
          <w:shd w:val="clear" w:color="auto" w:fill="FFFFFF" w:themeFill="background1"/>
          <w:lang w:eastAsia="ru-RU"/>
        </w:rPr>
        <w:t xml:space="preserve"> взрослыми и детьми. Во время игр и занятий с ребенком стараться больше внимания уделять произношению звуков, проговаривать их или </w:t>
      </w:r>
      <w:proofErr w:type="spellStart"/>
      <w:r w:rsidRPr="005A5E5C">
        <w:rPr>
          <w:rFonts w:ascii="Times New Roman" w:eastAsia="Times New Roman" w:hAnsi="Times New Roman" w:cs="Times New Roman"/>
          <w:color w:val="111111"/>
          <w:sz w:val="28"/>
          <w:szCs w:val="28"/>
          <w:shd w:val="clear" w:color="auto" w:fill="FFFFFF" w:themeFill="background1"/>
          <w:lang w:eastAsia="ru-RU"/>
        </w:rPr>
        <w:t>пропевать</w:t>
      </w:r>
      <w:proofErr w:type="spellEnd"/>
      <w:r w:rsidRPr="005A5E5C">
        <w:rPr>
          <w:rFonts w:ascii="Times New Roman" w:eastAsia="Times New Roman" w:hAnsi="Times New Roman" w:cs="Times New Roman"/>
          <w:color w:val="111111"/>
          <w:sz w:val="28"/>
          <w:szCs w:val="28"/>
          <w:shd w:val="clear" w:color="auto" w:fill="FFFFFF" w:themeFill="background1"/>
          <w:lang w:eastAsia="ru-RU"/>
        </w:rPr>
        <w:t xml:space="preserve"> в игровой форме. Можно подражать в звуках животным. Ребенок не должен играть всегда один, ему обязательно нужно общение </w:t>
      </w:r>
      <w:proofErr w:type="gramStart"/>
      <w:r w:rsidRPr="005A5E5C">
        <w:rPr>
          <w:rFonts w:ascii="Times New Roman" w:eastAsia="Times New Roman" w:hAnsi="Times New Roman" w:cs="Times New Roman"/>
          <w:color w:val="111111"/>
          <w:sz w:val="28"/>
          <w:szCs w:val="28"/>
          <w:shd w:val="clear" w:color="auto" w:fill="FFFFFF" w:themeFill="background1"/>
          <w:lang w:eastAsia="ru-RU"/>
        </w:rPr>
        <w:t>со</w:t>
      </w:r>
      <w:proofErr w:type="gramEnd"/>
      <w:r w:rsidRPr="005A5E5C">
        <w:rPr>
          <w:rFonts w:ascii="Times New Roman" w:eastAsia="Times New Roman" w:hAnsi="Times New Roman" w:cs="Times New Roman"/>
          <w:color w:val="111111"/>
          <w:sz w:val="28"/>
          <w:szCs w:val="28"/>
          <w:shd w:val="clear" w:color="auto" w:fill="FFFFFF" w:themeFill="background1"/>
          <w:lang w:eastAsia="ru-RU"/>
        </w:rPr>
        <w:t xml:space="preserve"> взрослыми в процессе его игр. Хорошо, если родители помогут ребенку придумать сюжет, распределить роли, наделенные игровыми действиями. При таком подходе речь малыша будет улучшаться, он будет запоминать больше слов, расширять словарный запас. Полезно читать ребенку сказки или пересказывать их своими словами, подключая и ребенка к пересказу. Кроме сказок ребенку необходимо давать пояснения всем природным явлениям и бытовым ситуациям, которые с ним происходят, развивая тем самым его любознательность. Можно учить с ребенком простые детские стишки и </w:t>
      </w:r>
      <w:proofErr w:type="spellStart"/>
      <w:r w:rsidRPr="005A5E5C">
        <w:rPr>
          <w:rFonts w:ascii="Times New Roman" w:eastAsia="Times New Roman" w:hAnsi="Times New Roman" w:cs="Times New Roman"/>
          <w:color w:val="111111"/>
          <w:sz w:val="28"/>
          <w:szCs w:val="28"/>
          <w:shd w:val="clear" w:color="auto" w:fill="FFFFFF" w:themeFill="background1"/>
          <w:lang w:eastAsia="ru-RU"/>
        </w:rPr>
        <w:t>потешки</w:t>
      </w:r>
      <w:proofErr w:type="spellEnd"/>
      <w:r w:rsidRPr="005A5E5C">
        <w:rPr>
          <w:rFonts w:ascii="Times New Roman" w:eastAsia="Times New Roman" w:hAnsi="Times New Roman" w:cs="Times New Roman"/>
          <w:color w:val="111111"/>
          <w:sz w:val="28"/>
          <w:szCs w:val="28"/>
          <w:shd w:val="clear" w:color="auto" w:fill="FFFFFF" w:themeFill="background1"/>
          <w:lang w:eastAsia="ru-RU"/>
        </w:rPr>
        <w:t>, пе</w:t>
      </w:r>
      <w:r w:rsidR="001F34D7">
        <w:rPr>
          <w:rFonts w:ascii="Times New Roman" w:eastAsia="Times New Roman" w:hAnsi="Times New Roman" w:cs="Times New Roman"/>
          <w:color w:val="111111"/>
          <w:sz w:val="28"/>
          <w:szCs w:val="28"/>
          <w:shd w:val="clear" w:color="auto" w:fill="FFFFFF" w:themeFill="background1"/>
          <w:lang w:eastAsia="ru-RU"/>
        </w:rPr>
        <w:t>т</w:t>
      </w:r>
      <w:r w:rsidRPr="005A5E5C">
        <w:rPr>
          <w:rFonts w:ascii="Times New Roman" w:eastAsia="Times New Roman" w:hAnsi="Times New Roman" w:cs="Times New Roman"/>
          <w:color w:val="111111"/>
          <w:sz w:val="28"/>
          <w:szCs w:val="28"/>
          <w:shd w:val="clear" w:color="auto" w:fill="FFFFFF" w:themeFill="background1"/>
          <w:lang w:eastAsia="ru-RU"/>
        </w:rPr>
        <w:t>ь песенки, загадывать ребенку загадки. Нужно учить с ребенком новые слова, особенно хорошо запоминаются труднопроизносимые и необычные, например, названия динозавров.</w:t>
      </w:r>
    </w:p>
    <w:p w:rsidR="001F34D7" w:rsidRDefault="001F34D7" w:rsidP="005A5E5C">
      <w:pPr>
        <w:shd w:val="clear" w:color="auto" w:fill="FFFFFF" w:themeFill="background1"/>
        <w:spacing w:after="0" w:line="240" w:lineRule="auto"/>
        <w:ind w:firstLine="709"/>
        <w:contextualSpacing/>
        <w:jc w:val="both"/>
        <w:rPr>
          <w:rFonts w:ascii="Times New Roman" w:eastAsia="Times New Roman" w:hAnsi="Times New Roman" w:cs="Times New Roman"/>
          <w:color w:val="111111"/>
          <w:sz w:val="28"/>
          <w:szCs w:val="28"/>
          <w:shd w:val="clear" w:color="auto" w:fill="FFFFFF" w:themeFill="background1"/>
          <w:lang w:eastAsia="ru-RU"/>
        </w:rPr>
      </w:pPr>
    </w:p>
    <w:p w:rsidR="001F34D7" w:rsidRDefault="005A5E5C" w:rsidP="001F34D7">
      <w:pPr>
        <w:shd w:val="clear" w:color="auto" w:fill="FFFFFF" w:themeFill="background1"/>
        <w:spacing w:after="0" w:line="240" w:lineRule="auto"/>
        <w:ind w:firstLine="709"/>
        <w:contextualSpacing/>
        <w:jc w:val="center"/>
        <w:rPr>
          <w:rFonts w:ascii="Times New Roman" w:eastAsia="Times New Roman" w:hAnsi="Times New Roman" w:cs="Times New Roman"/>
          <w:color w:val="111111"/>
          <w:sz w:val="32"/>
          <w:szCs w:val="32"/>
          <w:shd w:val="clear" w:color="auto" w:fill="FFFFFF" w:themeFill="background1"/>
          <w:lang w:eastAsia="ru-RU"/>
        </w:rPr>
      </w:pPr>
      <w:r w:rsidRPr="005A5E5C">
        <w:rPr>
          <w:rFonts w:ascii="Times New Roman" w:eastAsia="Times New Roman" w:hAnsi="Times New Roman" w:cs="Times New Roman"/>
          <w:color w:val="111111"/>
          <w:sz w:val="32"/>
          <w:szCs w:val="32"/>
          <w:shd w:val="clear" w:color="auto" w:fill="FFFFFF" w:themeFill="background1"/>
          <w:lang w:eastAsia="ru-RU"/>
        </w:rPr>
        <w:t>Роль родителей в формировании грамматически</w:t>
      </w:r>
    </w:p>
    <w:p w:rsidR="001F34D7" w:rsidRPr="001F34D7" w:rsidRDefault="005A5E5C" w:rsidP="001F34D7">
      <w:pPr>
        <w:shd w:val="clear" w:color="auto" w:fill="FFFFFF" w:themeFill="background1"/>
        <w:spacing w:after="0" w:line="240" w:lineRule="auto"/>
        <w:ind w:firstLine="709"/>
        <w:contextualSpacing/>
        <w:jc w:val="center"/>
        <w:rPr>
          <w:rFonts w:ascii="Times New Roman" w:eastAsia="Times New Roman" w:hAnsi="Times New Roman" w:cs="Times New Roman"/>
          <w:color w:val="111111"/>
          <w:sz w:val="32"/>
          <w:szCs w:val="32"/>
          <w:shd w:val="clear" w:color="auto" w:fill="FFFFFF" w:themeFill="background1"/>
          <w:lang w:eastAsia="ru-RU"/>
        </w:rPr>
      </w:pPr>
      <w:r w:rsidRPr="005A5E5C">
        <w:rPr>
          <w:rFonts w:ascii="Times New Roman" w:eastAsia="Times New Roman" w:hAnsi="Times New Roman" w:cs="Times New Roman"/>
          <w:color w:val="111111"/>
          <w:sz w:val="32"/>
          <w:szCs w:val="32"/>
          <w:shd w:val="clear" w:color="auto" w:fill="FFFFFF" w:themeFill="background1"/>
          <w:lang w:eastAsia="ru-RU"/>
        </w:rPr>
        <w:t xml:space="preserve"> правильной речи у детей</w:t>
      </w:r>
    </w:p>
    <w:p w:rsidR="001F34D7" w:rsidRDefault="001F34D7" w:rsidP="005A5E5C">
      <w:pPr>
        <w:shd w:val="clear" w:color="auto" w:fill="FFFFFF" w:themeFill="background1"/>
        <w:spacing w:after="0" w:line="240" w:lineRule="auto"/>
        <w:ind w:firstLine="709"/>
        <w:contextualSpacing/>
        <w:jc w:val="both"/>
        <w:rPr>
          <w:rFonts w:ascii="Times New Roman" w:eastAsia="Times New Roman" w:hAnsi="Times New Roman" w:cs="Times New Roman"/>
          <w:color w:val="111111"/>
          <w:sz w:val="28"/>
          <w:szCs w:val="28"/>
          <w:shd w:val="clear" w:color="auto" w:fill="FFFFFF" w:themeFill="background1"/>
          <w:lang w:eastAsia="ru-RU"/>
        </w:rPr>
      </w:pPr>
    </w:p>
    <w:p w:rsidR="005A5E5C" w:rsidRPr="005A5E5C" w:rsidRDefault="005A5E5C" w:rsidP="005A5E5C">
      <w:pPr>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5A5E5C">
        <w:rPr>
          <w:rFonts w:ascii="Times New Roman" w:eastAsia="Times New Roman" w:hAnsi="Times New Roman" w:cs="Times New Roman"/>
          <w:color w:val="111111"/>
          <w:sz w:val="28"/>
          <w:szCs w:val="28"/>
          <w:shd w:val="clear" w:color="auto" w:fill="FFFFFF" w:themeFill="background1"/>
          <w:lang w:eastAsia="ru-RU"/>
        </w:rPr>
        <w:t>Родители могут самостоятельно участвовать в построении правильной речи у ребенка. Необходимо приучать его из звуков складывать простые слова, сравнивать правильное и неправильное произношение, поддерживать его интерес к буквам и звукам. Ребенку нужно объяснять и напоминать, что говорить нужно четко и громко. Не нужно забывать, что чем обширнее словарный запас у окружающих ребенка людей, тем активнее у него развивается речь. Но во всем нужна мера, слишком ускорять процесс не следует, нагружая ребенка занятиями. Недопустимо кричать на малыша, обвинять его в неправильном произношении звуков. Это может спровоцировать обратный эффект, ребенок замкнется в себе, и найти контакт с ним будет труднее.</w:t>
      </w:r>
    </w:p>
    <w:p w:rsidR="005A5E5C" w:rsidRPr="005A5E5C" w:rsidRDefault="005A5E5C" w:rsidP="005A5E5C">
      <w:pPr>
        <w:spacing w:after="0" w:line="240" w:lineRule="auto"/>
        <w:ind w:firstLine="709"/>
        <w:contextualSpacing/>
        <w:jc w:val="both"/>
        <w:rPr>
          <w:rFonts w:ascii="Times New Roman" w:eastAsia="Times New Roman" w:hAnsi="Times New Roman" w:cs="Times New Roman"/>
          <w:sz w:val="28"/>
          <w:szCs w:val="28"/>
          <w:lang w:eastAsia="ru-RU"/>
        </w:rPr>
      </w:pPr>
    </w:p>
    <w:sectPr w:rsidR="005A5E5C" w:rsidRPr="005A5E5C" w:rsidSect="00464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043B"/>
    <w:multiLevelType w:val="hybridMultilevel"/>
    <w:tmpl w:val="115A2F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E5C"/>
    <w:rsid w:val="001F34D7"/>
    <w:rsid w:val="00464ABC"/>
    <w:rsid w:val="0051646D"/>
    <w:rsid w:val="005A5E5C"/>
    <w:rsid w:val="00E36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5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5E5C"/>
  </w:style>
  <w:style w:type="character" w:styleId="a4">
    <w:name w:val="Hyperlink"/>
    <w:basedOn w:val="a0"/>
    <w:uiPriority w:val="99"/>
    <w:semiHidden/>
    <w:unhideWhenUsed/>
    <w:rsid w:val="005A5E5C"/>
    <w:rPr>
      <w:color w:val="0000FF"/>
      <w:u w:val="single"/>
    </w:rPr>
  </w:style>
  <w:style w:type="paragraph" w:styleId="a5">
    <w:name w:val="List Paragraph"/>
    <w:basedOn w:val="a"/>
    <w:uiPriority w:val="34"/>
    <w:qFormat/>
    <w:rsid w:val="005A5E5C"/>
    <w:pPr>
      <w:ind w:left="720"/>
      <w:contextualSpacing/>
    </w:pPr>
  </w:style>
</w:styles>
</file>

<file path=word/webSettings.xml><?xml version="1.0" encoding="utf-8"?>
<w:webSettings xmlns:r="http://schemas.openxmlformats.org/officeDocument/2006/relationships" xmlns:w="http://schemas.openxmlformats.org/wordprocessingml/2006/main">
  <w:divs>
    <w:div w:id="208617982">
      <w:bodyDiv w:val="1"/>
      <w:marLeft w:val="0"/>
      <w:marRight w:val="0"/>
      <w:marTop w:val="0"/>
      <w:marBottom w:val="0"/>
      <w:divBdr>
        <w:top w:val="none" w:sz="0" w:space="0" w:color="auto"/>
        <w:left w:val="none" w:sz="0" w:space="0" w:color="auto"/>
        <w:bottom w:val="none" w:sz="0" w:space="0" w:color="auto"/>
        <w:right w:val="none" w:sz="0" w:space="0" w:color="auto"/>
      </w:divBdr>
    </w:div>
    <w:div w:id="239801023">
      <w:bodyDiv w:val="1"/>
      <w:marLeft w:val="0"/>
      <w:marRight w:val="0"/>
      <w:marTop w:val="0"/>
      <w:marBottom w:val="0"/>
      <w:divBdr>
        <w:top w:val="none" w:sz="0" w:space="0" w:color="auto"/>
        <w:left w:val="none" w:sz="0" w:space="0" w:color="auto"/>
        <w:bottom w:val="none" w:sz="0" w:space="0" w:color="auto"/>
        <w:right w:val="none" w:sz="0" w:space="0" w:color="auto"/>
      </w:divBdr>
    </w:div>
    <w:div w:id="299190958">
      <w:bodyDiv w:val="1"/>
      <w:marLeft w:val="0"/>
      <w:marRight w:val="0"/>
      <w:marTop w:val="0"/>
      <w:marBottom w:val="0"/>
      <w:divBdr>
        <w:top w:val="none" w:sz="0" w:space="0" w:color="auto"/>
        <w:left w:val="none" w:sz="0" w:space="0" w:color="auto"/>
        <w:bottom w:val="none" w:sz="0" w:space="0" w:color="auto"/>
        <w:right w:val="none" w:sz="0" w:space="0" w:color="auto"/>
      </w:divBdr>
    </w:div>
    <w:div w:id="491991238">
      <w:bodyDiv w:val="1"/>
      <w:marLeft w:val="0"/>
      <w:marRight w:val="0"/>
      <w:marTop w:val="0"/>
      <w:marBottom w:val="0"/>
      <w:divBdr>
        <w:top w:val="none" w:sz="0" w:space="0" w:color="auto"/>
        <w:left w:val="none" w:sz="0" w:space="0" w:color="auto"/>
        <w:bottom w:val="none" w:sz="0" w:space="0" w:color="auto"/>
        <w:right w:val="none" w:sz="0" w:space="0" w:color="auto"/>
      </w:divBdr>
    </w:div>
    <w:div w:id="1914000754">
      <w:bodyDiv w:val="1"/>
      <w:marLeft w:val="0"/>
      <w:marRight w:val="0"/>
      <w:marTop w:val="0"/>
      <w:marBottom w:val="0"/>
      <w:divBdr>
        <w:top w:val="none" w:sz="0" w:space="0" w:color="auto"/>
        <w:left w:val="none" w:sz="0" w:space="0" w:color="auto"/>
        <w:bottom w:val="none" w:sz="0" w:space="0" w:color="auto"/>
        <w:right w:val="none" w:sz="0" w:space="0" w:color="auto"/>
      </w:divBdr>
    </w:div>
    <w:div w:id="19678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720</Words>
  <Characters>4109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dc:creator>
  <cp:keywords/>
  <dc:description/>
  <cp:lastModifiedBy>059</cp:lastModifiedBy>
  <cp:revision>3</cp:revision>
  <dcterms:created xsi:type="dcterms:W3CDTF">2016-09-12T05:03:00Z</dcterms:created>
  <dcterms:modified xsi:type="dcterms:W3CDTF">2016-09-12T05:19:00Z</dcterms:modified>
</cp:coreProperties>
</file>